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81" w:rsidRPr="00671281" w:rsidRDefault="00671281" w:rsidP="00671281">
      <w:pPr>
        <w:pStyle w:val="Default"/>
        <w:jc w:val="both"/>
        <w:rPr>
          <w:rFonts w:ascii="Arial" w:hAnsi="Arial" w:cs="Arial"/>
        </w:rPr>
      </w:pPr>
    </w:p>
    <w:p w:rsidR="00671281" w:rsidRDefault="00896536" w:rsidP="00671281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1º</w:t>
      </w:r>
      <w:r w:rsidR="00671281">
        <w:rPr>
          <w:rFonts w:ascii="Arial" w:hAnsi="Arial" w:cs="Arial"/>
          <w:b/>
          <w:bCs/>
        </w:rPr>
        <w:t xml:space="preserve"> AGITA IFSP</w:t>
      </w:r>
    </w:p>
    <w:p w:rsidR="00671281" w:rsidRDefault="00671281" w:rsidP="00671281">
      <w:pPr>
        <w:pStyle w:val="Default"/>
        <w:jc w:val="center"/>
        <w:rPr>
          <w:rFonts w:ascii="Arial" w:hAnsi="Arial" w:cs="Arial"/>
          <w:b/>
          <w:bCs/>
        </w:rPr>
      </w:pPr>
    </w:p>
    <w:p w:rsidR="00671281" w:rsidRDefault="00671281" w:rsidP="00671281">
      <w:pPr>
        <w:pStyle w:val="Default"/>
        <w:jc w:val="both"/>
        <w:rPr>
          <w:rFonts w:ascii="Arial" w:hAnsi="Arial" w:cs="Arial"/>
          <w:b/>
          <w:bCs/>
        </w:rPr>
      </w:pPr>
    </w:p>
    <w:p w:rsidR="003305EC" w:rsidRDefault="00896536" w:rsidP="00896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Agita IFSP foi inspirado no modelo do </w:t>
      </w:r>
      <w:r w:rsidRPr="00EA2488">
        <w:rPr>
          <w:rFonts w:ascii="Arial" w:hAnsi="Arial" w:cs="Arial"/>
          <w:sz w:val="24"/>
          <w:szCs w:val="24"/>
        </w:rPr>
        <w:t>Agita São Paulo</w:t>
      </w:r>
      <w:r>
        <w:rPr>
          <w:rFonts w:ascii="Arial" w:hAnsi="Arial" w:cs="Arial"/>
          <w:sz w:val="24"/>
          <w:szCs w:val="24"/>
        </w:rPr>
        <w:t xml:space="preserve"> e Agita Galera</w:t>
      </w:r>
      <w:r w:rsidRPr="00EA24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tendo como proposta o aumento do nível de atividade física, a promoção de um estilo ativo de vida, ou seja, </w:t>
      </w:r>
      <w:r w:rsidRPr="00ED0811">
        <w:rPr>
          <w:rFonts w:ascii="Arial" w:hAnsi="Arial" w:cs="Arial"/>
          <w:sz w:val="24"/>
          <w:szCs w:val="24"/>
        </w:rPr>
        <w:t>não só mover o corpo para a saúde física, mas também para a mental e social, ou seja, cidadania ativa.</w:t>
      </w:r>
      <w:r w:rsidR="003305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objetivo principal do Agita IFSP foi avaliar o estado de saúde </w:t>
      </w:r>
      <w:r w:rsidR="003305E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planejar ações de prevenção e promoção à saúde aos discentes.</w:t>
      </w:r>
    </w:p>
    <w:p w:rsidR="003305EC" w:rsidRDefault="003305EC" w:rsidP="00363C9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05E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C6E57">
        <w:rPr>
          <w:rFonts w:ascii="Arial" w:hAnsi="Arial" w:cs="Arial"/>
          <w:sz w:val="24"/>
          <w:szCs w:val="24"/>
        </w:rPr>
        <w:t xml:space="preserve">Na manhã </w:t>
      </w:r>
      <w:r w:rsidR="00082591">
        <w:rPr>
          <w:rFonts w:ascii="Arial" w:hAnsi="Arial" w:cs="Arial"/>
          <w:sz w:val="24"/>
          <w:szCs w:val="24"/>
        </w:rPr>
        <w:t xml:space="preserve">de quarta-feira, 7 de fevereiro de 2018, das 7h às 12h:30 ocorreu o </w:t>
      </w:r>
      <w:r>
        <w:rPr>
          <w:rFonts w:ascii="Arial" w:hAnsi="Arial" w:cs="Arial"/>
          <w:sz w:val="24"/>
          <w:szCs w:val="24"/>
        </w:rPr>
        <w:t xml:space="preserve">evento </w:t>
      </w:r>
      <w:r w:rsidRPr="00082591">
        <w:rPr>
          <w:rFonts w:ascii="Arial" w:hAnsi="Arial" w:cs="Arial"/>
          <w:i/>
          <w:sz w:val="24"/>
          <w:szCs w:val="24"/>
        </w:rPr>
        <w:t>Agita IFSP</w:t>
      </w:r>
      <w:r>
        <w:rPr>
          <w:rFonts w:ascii="Arial" w:hAnsi="Arial" w:cs="Arial"/>
          <w:sz w:val="24"/>
          <w:szCs w:val="24"/>
        </w:rPr>
        <w:t xml:space="preserve"> despertando o interesse público adolescente</w:t>
      </w:r>
      <w:r w:rsidR="00082591">
        <w:rPr>
          <w:rFonts w:ascii="Arial" w:hAnsi="Arial" w:cs="Arial"/>
          <w:sz w:val="24"/>
          <w:szCs w:val="24"/>
        </w:rPr>
        <w:t xml:space="preserve"> com cerca</w:t>
      </w:r>
      <w:r w:rsidR="00363C9F">
        <w:rPr>
          <w:rFonts w:ascii="Arial" w:hAnsi="Arial" w:cs="Arial"/>
          <w:sz w:val="24"/>
          <w:szCs w:val="24"/>
        </w:rPr>
        <w:t xml:space="preserve"> de 370 alunos, de 13 a 19 anos para práticas esportivas, bem estar e cuidados com a saúde.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363C9F" w:rsidRDefault="00363C9F" w:rsidP="00363C9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Tivemos parcerias com a Prefeitura de Barretos, através da Secretária de Saúde, Faculdade de Barretos, UNIFEB e academias.  </w:t>
      </w:r>
    </w:p>
    <w:p w:rsidR="003305EC" w:rsidRDefault="002C6E57" w:rsidP="00896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ciclo de palestras</w:t>
      </w:r>
      <w:r w:rsidR="00363C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foram desenvolvidos temas como</w:t>
      </w:r>
      <w:r w:rsidR="00363C9F">
        <w:rPr>
          <w:rFonts w:ascii="Arial" w:hAnsi="Arial" w:cs="Arial"/>
          <w:sz w:val="24"/>
          <w:szCs w:val="24"/>
        </w:rPr>
        <w:t xml:space="preserve">: Prevenção e tratamento da dependência química com a psicóloga Adriana </w:t>
      </w:r>
      <w:proofErr w:type="spellStart"/>
      <w:r w:rsidR="00363C9F">
        <w:rPr>
          <w:rFonts w:ascii="Arial" w:hAnsi="Arial" w:cs="Arial"/>
          <w:sz w:val="24"/>
          <w:szCs w:val="24"/>
        </w:rPr>
        <w:t>Toyoda</w:t>
      </w:r>
      <w:proofErr w:type="spellEnd"/>
      <w:r w:rsidR="00363C9F">
        <w:rPr>
          <w:rFonts w:ascii="Arial" w:hAnsi="Arial" w:cs="Arial"/>
          <w:sz w:val="24"/>
          <w:szCs w:val="24"/>
        </w:rPr>
        <w:t xml:space="preserve"> Takamatsu; </w:t>
      </w:r>
      <w:r>
        <w:rPr>
          <w:rFonts w:ascii="Arial" w:hAnsi="Arial" w:cs="Arial"/>
          <w:sz w:val="24"/>
          <w:szCs w:val="24"/>
        </w:rPr>
        <w:t>Prevenção e orientação sobre doenças sexualmente transmissíveis com Cecília de Assis Marques dos Reis; Promoção da Saúde Bucal com os alunos do curso de Odontologia da UNIFEB; Alimentação Saudável com os alunos do curso de Nutrição e Saúde Mental com a aluna do curso de psicologia da Faculdade Barretos.</w:t>
      </w:r>
    </w:p>
    <w:p w:rsidR="003616A4" w:rsidRPr="003616A4" w:rsidRDefault="003616A4" w:rsidP="003616A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atividades esportivas desenvolvidas foram Alongamento, Judô, Zumba, Ballet, Jazz, </w:t>
      </w:r>
      <w:r w:rsidRPr="003616A4">
        <w:rPr>
          <w:rFonts w:ascii="Arial" w:hAnsi="Arial" w:cs="Arial"/>
          <w:bCs/>
          <w:sz w:val="24"/>
          <w:szCs w:val="24"/>
        </w:rPr>
        <w:t>Voleibol</w:t>
      </w:r>
      <w:r>
        <w:rPr>
          <w:rFonts w:ascii="Arial" w:hAnsi="Arial" w:cs="Arial"/>
          <w:sz w:val="24"/>
          <w:szCs w:val="24"/>
        </w:rPr>
        <w:t xml:space="preserve">, Funcional e </w:t>
      </w:r>
      <w:proofErr w:type="spellStart"/>
      <w:r w:rsidRPr="003616A4">
        <w:rPr>
          <w:rFonts w:ascii="Arial" w:hAnsi="Arial" w:cs="Arial"/>
          <w:sz w:val="24"/>
          <w:szCs w:val="24"/>
        </w:rPr>
        <w:t>Muay-Thai</w:t>
      </w:r>
      <w:proofErr w:type="spellEnd"/>
      <w:r w:rsidRPr="003616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 os professores das Academias de Barretos. </w:t>
      </w:r>
    </w:p>
    <w:p w:rsidR="002C6E57" w:rsidRDefault="003616A4" w:rsidP="00896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evento também contou com o </w:t>
      </w:r>
      <w:proofErr w:type="spellStart"/>
      <w:r>
        <w:rPr>
          <w:rFonts w:ascii="Arial" w:hAnsi="Arial" w:cs="Arial"/>
          <w:sz w:val="24"/>
          <w:szCs w:val="24"/>
        </w:rPr>
        <w:t>Trailler</w:t>
      </w:r>
      <w:proofErr w:type="spellEnd"/>
      <w:r>
        <w:rPr>
          <w:rFonts w:ascii="Arial" w:hAnsi="Arial" w:cs="Arial"/>
          <w:sz w:val="24"/>
          <w:szCs w:val="24"/>
        </w:rPr>
        <w:t xml:space="preserve"> da Saúde, devidamente equipado para atender a demanda da área de odontologia, realizando um levantamento de saúde bucal, orientações de higiene oral e profilaxia. </w:t>
      </w:r>
    </w:p>
    <w:p w:rsidR="003616A4" w:rsidRDefault="003616A4" w:rsidP="00896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dias 8 e 9 continuamos com atendimento de odontologia e avaliação nutricional. </w:t>
      </w:r>
    </w:p>
    <w:p w:rsidR="002C6E57" w:rsidRDefault="002C6E57" w:rsidP="0089653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71281" w:rsidRPr="00671281" w:rsidRDefault="00481612" w:rsidP="002B1A0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62550" cy="3556635"/>
            <wp:effectExtent l="0" t="0" r="0" b="5715"/>
            <wp:docPr id="20" name="Imagem 20" descr="D:\Área de Trabalho\Foto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Área de Trabalho\Foto\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04" cy="3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1309" cy="3706495"/>
            <wp:effectExtent l="0" t="0" r="635" b="8255"/>
            <wp:docPr id="19" name="Imagem 19" descr="D:\Área de Trabalho\Foto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Área de Trabalho\Foto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27" cy="37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22190" cy="3616643"/>
            <wp:effectExtent l="0" t="0" r="0" b="3175"/>
            <wp:docPr id="17" name="Imagem 17" descr="D:\Área de Trabalho\Foto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Área de Trabalho\Foto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63" cy="362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58740" cy="3869055"/>
            <wp:effectExtent l="0" t="0" r="3810" b="0"/>
            <wp:docPr id="16" name="Imagem 16" descr="D:\Área de Trabalho\Foto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Área de Trabalho\Foto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3" cy="38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74490" cy="3130868"/>
            <wp:effectExtent l="0" t="0" r="0" b="0"/>
            <wp:docPr id="15" name="Imagem 15" descr="D:\Área de Trabalho\Foto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Área de Trabalho\Foto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89" cy="31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07000" cy="3905250"/>
            <wp:effectExtent l="0" t="0" r="0" b="0"/>
            <wp:docPr id="14" name="Imagem 14" descr="D:\Área de Trabalho\Foto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Área de Trabalho\Foto\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64" cy="39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78400" cy="3733800"/>
            <wp:effectExtent l="0" t="0" r="0" b="0"/>
            <wp:docPr id="13" name="Imagem 13" descr="D:\Área de Trabalho\Foto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Área de Trabalho\Foto\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81550" cy="3586163"/>
            <wp:effectExtent l="0" t="0" r="0" b="0"/>
            <wp:docPr id="12" name="Imagem 12" descr="D:\Área de Trabalho\Foto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Área de Trabalho\Foto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2" cy="358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73600" cy="3505200"/>
            <wp:effectExtent l="0" t="0" r="0" b="0"/>
            <wp:docPr id="11" name="Imagem 11" descr="D:\Área de Trabalho\Foto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Área de Trabalho\Foto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72000" cy="2885440"/>
            <wp:effectExtent l="0" t="0" r="0" b="0"/>
            <wp:docPr id="10" name="Imagem 10" descr="D:\Área de Trabalho\Foto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Área de Trabalho\Foto\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32" cy="28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72000" cy="2190115"/>
            <wp:effectExtent l="0" t="0" r="0" b="635"/>
            <wp:docPr id="9" name="Imagem 9" descr="D:\Área de Trabalho\Foto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Área de Trabalho\Foto\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74" cy="21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039930" cy="3400387"/>
            <wp:effectExtent l="0" t="0" r="0" b="0"/>
            <wp:docPr id="8" name="Imagem 8" descr="D:\Área de Trabalho\Foto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Área de Trabalho\Foto\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25" cy="340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68900" cy="3876675"/>
            <wp:effectExtent l="0" t="0" r="0" b="9525"/>
            <wp:docPr id="7" name="Imagem 7" descr="D:\Área de Trabalho\Foto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ea de Trabalho\Foto\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28" cy="38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43500" cy="3857625"/>
            <wp:effectExtent l="0" t="0" r="0" b="9525"/>
            <wp:docPr id="6" name="Imagem 6" descr="D:\Área de Trabalho\Foto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ea de Trabalho\Foto\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88" cy="3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81600" cy="3886200"/>
            <wp:effectExtent l="0" t="0" r="0" b="0"/>
            <wp:docPr id="5" name="Imagem 5" descr="D:\Área de Trabalho\Foto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ea de Trabalho\Foto\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07" cy="38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14900" cy="3686175"/>
            <wp:effectExtent l="0" t="0" r="0" b="9525"/>
            <wp:docPr id="4" name="Imagem 4" descr="D:\Área de Trabalho\Foto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ea de Trabalho\Foto\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86" cy="36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60900" cy="3495675"/>
            <wp:effectExtent l="0" t="0" r="6350" b="9525"/>
            <wp:docPr id="3" name="Imagem 3" descr="D:\Área de Trabalho\Foto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ea de Trabalho\Foto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30700" cy="3248025"/>
            <wp:effectExtent l="0" t="0" r="0" b="9525"/>
            <wp:docPr id="2" name="Imagem 2" descr="D:\Área de Trabalho\Foto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ea de Trabalho\Foto\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61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21200" cy="3390900"/>
            <wp:effectExtent l="0" t="0" r="0" b="0"/>
            <wp:docPr id="1" name="Imagem 1" descr="D:\Área de Trabalho\Foto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ea de Trabalho\Foto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281" w:rsidRPr="00671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9B402A"/>
    <w:multiLevelType w:val="hybridMultilevel"/>
    <w:tmpl w:val="F82426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81"/>
    <w:rsid w:val="00082591"/>
    <w:rsid w:val="00127C76"/>
    <w:rsid w:val="002B1A06"/>
    <w:rsid w:val="002C6E57"/>
    <w:rsid w:val="003305EC"/>
    <w:rsid w:val="003616A4"/>
    <w:rsid w:val="00363C9F"/>
    <w:rsid w:val="003759BE"/>
    <w:rsid w:val="00432763"/>
    <w:rsid w:val="00470765"/>
    <w:rsid w:val="00481612"/>
    <w:rsid w:val="004B3799"/>
    <w:rsid w:val="00506245"/>
    <w:rsid w:val="005E7FF0"/>
    <w:rsid w:val="00671281"/>
    <w:rsid w:val="006C1981"/>
    <w:rsid w:val="006F3E28"/>
    <w:rsid w:val="00896536"/>
    <w:rsid w:val="00911520"/>
    <w:rsid w:val="00AE7B51"/>
    <w:rsid w:val="00B556AC"/>
    <w:rsid w:val="00BC6266"/>
    <w:rsid w:val="00C87CFF"/>
    <w:rsid w:val="00D645E6"/>
    <w:rsid w:val="00DB4F92"/>
    <w:rsid w:val="00DF5E02"/>
    <w:rsid w:val="00E81ACD"/>
    <w:rsid w:val="00EA2488"/>
    <w:rsid w:val="00ED0811"/>
    <w:rsid w:val="00F5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D7274FA-106A-41D4-8FF7-1C65997E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712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71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5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</dc:creator>
  <cp:keywords/>
  <dc:description/>
  <cp:lastModifiedBy>CMI</cp:lastModifiedBy>
  <cp:revision>6</cp:revision>
  <cp:lastPrinted>2017-12-15T17:00:00Z</cp:lastPrinted>
  <dcterms:created xsi:type="dcterms:W3CDTF">2018-02-09T11:51:00Z</dcterms:created>
  <dcterms:modified xsi:type="dcterms:W3CDTF">2018-02-15T13:22:00Z</dcterms:modified>
</cp:coreProperties>
</file>